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EC" w:rsidRDefault="00BB5A4B" w:rsidP="00BB5A4B">
      <w:pPr>
        <w:spacing w:after="0"/>
      </w:pPr>
      <w:r>
        <w:t xml:space="preserve">Ilustre Municipalidad de </w:t>
      </w:r>
      <w:proofErr w:type="spellStart"/>
      <w:r>
        <w:t>Litueche</w:t>
      </w:r>
      <w:proofErr w:type="spellEnd"/>
    </w:p>
    <w:p w:rsidR="00BB5A4B" w:rsidRDefault="00BB5A4B" w:rsidP="00BB5A4B">
      <w:pPr>
        <w:spacing w:after="0"/>
      </w:pPr>
      <w:r>
        <w:t xml:space="preserve">        Unidad de Informática</w:t>
      </w:r>
    </w:p>
    <w:p w:rsidR="00BB5A4B" w:rsidRDefault="00BB5A4B"/>
    <w:p w:rsidR="00BB5A4B" w:rsidRDefault="00BB5A4B"/>
    <w:p w:rsidR="00BB5A4B" w:rsidRPr="00BB5A4B" w:rsidRDefault="00BB5A4B" w:rsidP="00BB5A4B">
      <w:pPr>
        <w:jc w:val="center"/>
        <w:rPr>
          <w:rFonts w:ascii="Arial Black" w:hAnsi="Arial Black"/>
          <w:b/>
          <w:i/>
          <w:color w:val="A5A5A5" w:themeColor="accent3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B5A4B">
        <w:rPr>
          <w:rFonts w:ascii="Arial Black" w:hAnsi="Arial Black"/>
          <w:b/>
          <w:i/>
          <w:color w:val="A5A5A5" w:themeColor="accent3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Informe de Computador</w:t>
      </w:r>
    </w:p>
    <w:p w:rsidR="00BB5A4B" w:rsidRDefault="00BB5A4B"/>
    <w:p w:rsidR="00BB5A4B" w:rsidRDefault="00BB5A4B"/>
    <w:p w:rsidR="00BB5A4B" w:rsidRDefault="00BB5A4B" w:rsidP="0057334F">
      <w:pPr>
        <w:jc w:val="both"/>
      </w:pPr>
      <w:r>
        <w:tab/>
        <w:t xml:space="preserve">Junto con saludarla, le informo sobre el computador armado por la empresa </w:t>
      </w:r>
      <w:proofErr w:type="spellStart"/>
      <w:r>
        <w:t>AyR</w:t>
      </w:r>
      <w:proofErr w:type="spellEnd"/>
      <w:r>
        <w:t>, y que me fuera solicitado por Iris Maldonado, Asistente Social de la municipalidad para evaluar la posible falla que está sufriendo en estos momentos.</w:t>
      </w:r>
    </w:p>
    <w:p w:rsidR="00BB5A4B" w:rsidRDefault="00BB5A4B"/>
    <w:p w:rsidR="00BB5A4B" w:rsidRDefault="00BB5A4B" w:rsidP="0057334F">
      <w:pPr>
        <w:jc w:val="both"/>
      </w:pPr>
      <w:r>
        <w:tab/>
        <w:t>Luego de haber realizado las pruebas de encendido, se determina que la falla más probable está en la fuente de poder del computador.</w:t>
      </w:r>
    </w:p>
    <w:p w:rsidR="00BB5A4B" w:rsidRDefault="00BB5A4B"/>
    <w:p w:rsidR="00BB5A4B" w:rsidRDefault="00BB5A4B" w:rsidP="0057334F">
      <w:pPr>
        <w:jc w:val="both"/>
      </w:pPr>
      <w:r>
        <w:tab/>
        <w:t>Una vez que se le cambie la fuente de poder (tiene un costo aproximado de $ 15.000), se podrá dilucidar si existe algún problema con placa madre u algún otro dispositivo.</w:t>
      </w:r>
      <w:r w:rsidR="0057334F">
        <w:t xml:space="preserve"> De elegir comprar la fuente de poder, esta se debe sacar para verificar el tipo de conectores, watts y características para que la busquen uy la compren.</w:t>
      </w:r>
    </w:p>
    <w:p w:rsidR="00BB5A4B" w:rsidRDefault="00BB5A4B"/>
    <w:p w:rsidR="00BB5A4B" w:rsidRDefault="00BB5A4B" w:rsidP="0057334F">
      <w:pPr>
        <w:jc w:val="both"/>
      </w:pPr>
      <w:r>
        <w:tab/>
      </w:r>
      <w:bookmarkStart w:id="0" w:name="_GoBack"/>
      <w:r>
        <w:t>Lo más rápido para solucionar este problema, es que traslade el computador a un servicio técnico de computadoras, en esos lugares tienen todos los repuestos necesarios para arreglar el computador</w:t>
      </w:r>
      <w:bookmarkEnd w:id="0"/>
      <w:r>
        <w:t>.</w:t>
      </w:r>
    </w:p>
    <w:p w:rsidR="00BB5A4B" w:rsidRDefault="00BB5A4B"/>
    <w:p w:rsidR="00BB5A4B" w:rsidRDefault="00BB5A4B"/>
    <w:p w:rsidR="00BB5A4B" w:rsidRDefault="00BB5A4B">
      <w:r>
        <w:tab/>
        <w:t>Le saluda atentamente,</w:t>
      </w:r>
    </w:p>
    <w:p w:rsidR="00BB5A4B" w:rsidRDefault="00BB5A4B"/>
    <w:p w:rsidR="00BB5A4B" w:rsidRDefault="00BB5A4B"/>
    <w:p w:rsidR="00BB5A4B" w:rsidRDefault="00BB5A4B"/>
    <w:p w:rsidR="00BB5A4B" w:rsidRDefault="00BB5A4B"/>
    <w:p w:rsidR="00BB5A4B" w:rsidRDefault="00BB5A4B" w:rsidP="00BB5A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Adrián Henríquez Cerda</w:t>
      </w:r>
    </w:p>
    <w:p w:rsidR="00BB5A4B" w:rsidRDefault="00BB5A4B" w:rsidP="00BB5A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Ingeniero en Informática</w:t>
      </w:r>
    </w:p>
    <w:p w:rsidR="008C1262" w:rsidRDefault="008C1262" w:rsidP="00BB5A4B">
      <w:pPr>
        <w:spacing w:after="0"/>
      </w:pPr>
    </w:p>
    <w:p w:rsidR="008C1262" w:rsidRDefault="008C1262" w:rsidP="00BB5A4B">
      <w:pPr>
        <w:spacing w:after="0"/>
      </w:pPr>
    </w:p>
    <w:p w:rsidR="008C1262" w:rsidRDefault="008C1262" w:rsidP="00BB5A4B">
      <w:pPr>
        <w:spacing w:after="0"/>
      </w:pPr>
      <w:r>
        <w:lastRenderedPageBreak/>
        <w:t>Mayo del año 2017</w:t>
      </w:r>
    </w:p>
    <w:sectPr w:rsidR="008C1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4B"/>
    <w:rsid w:val="005146EC"/>
    <w:rsid w:val="0057334F"/>
    <w:rsid w:val="008C1262"/>
    <w:rsid w:val="00B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5DC74-0FCB-474D-A798-05CAFAE9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2017-05-25T12:19:00Z</dcterms:created>
  <dcterms:modified xsi:type="dcterms:W3CDTF">2017-05-25T12:31:00Z</dcterms:modified>
</cp:coreProperties>
</file>